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w:t>
      </w:r>
      <w:proofErr w:type="spellStart"/>
      <w:r>
        <w:rPr>
          <w:rFonts w:ascii="Times New Roman" w:hAnsi="Times New Roman" w:cs="Times New Roman"/>
          <w:sz w:val="24"/>
          <w:szCs w:val="24"/>
        </w:rPr>
        <w:t>микросървисната</w:t>
      </w:r>
      <w:proofErr w:type="spellEnd"/>
      <w:r>
        <w:rPr>
          <w:rFonts w:ascii="Times New Roman" w:hAnsi="Times New Roman" w:cs="Times New Roman"/>
          <w:sz w:val="24"/>
          <w:szCs w:val="24"/>
        </w:rPr>
        <w:t xml:space="preserve">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w:t>
      </w:r>
      <w:proofErr w:type="spellStart"/>
      <w:r w:rsidRPr="00CA6FAA">
        <w:rPr>
          <w:rFonts w:ascii="Times New Roman" w:hAnsi="Times New Roman" w:cs="Times New Roman"/>
          <w:sz w:val="24"/>
          <w:szCs w:val="24"/>
        </w:rPr>
        <w:t>Core</w:t>
      </w:r>
      <w:proofErr w:type="spellEnd"/>
      <w:r w:rsidRPr="00CA6FAA">
        <w:rPr>
          <w:rFonts w:ascii="Times New Roman" w:hAnsi="Times New Roman" w:cs="Times New Roman"/>
          <w:sz w:val="24"/>
          <w:szCs w:val="24"/>
        </w:rPr>
        <w:t xml:space="preserv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proofErr w:type="spellStart"/>
      <w:r w:rsidR="000C0778" w:rsidRPr="000C0778">
        <w:rPr>
          <w:rFonts w:ascii="Times New Roman" w:hAnsi="Times New Roman" w:cs="Times New Roman"/>
          <w:b/>
          <w:bCs/>
          <w:sz w:val="24"/>
          <w:szCs w:val="24"/>
        </w:rPr>
        <w:t>Git</w:t>
      </w:r>
      <w:proofErr w:type="spellEnd"/>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w:t>
      </w:r>
      <w:proofErr w:type="spellStart"/>
      <w:r w:rsidR="000C0778" w:rsidRPr="000C0778">
        <w:rPr>
          <w:rFonts w:ascii="Times New Roman" w:hAnsi="Times New Roman" w:cs="Times New Roman"/>
          <w:sz w:val="24"/>
          <w:szCs w:val="24"/>
        </w:rPr>
        <w:t>репозитории</w:t>
      </w:r>
      <w:proofErr w:type="spellEnd"/>
      <w:r w:rsidR="000C0778" w:rsidRPr="000C0778">
        <w:rPr>
          <w:rFonts w:ascii="Times New Roman" w:hAnsi="Times New Roman" w:cs="Times New Roman"/>
          <w:sz w:val="24"/>
          <w:szCs w:val="24"/>
        </w:rPr>
        <w:t xml:space="preserve">. При инициализация с </w:t>
      </w:r>
      <w:proofErr w:type="spellStart"/>
      <w:r w:rsidR="000C0778" w:rsidRPr="000C0778">
        <w:rPr>
          <w:rFonts w:ascii="Times New Roman" w:hAnsi="Times New Roman" w:cs="Times New Roman"/>
          <w:b/>
          <w:bCs/>
          <w:sz w:val="24"/>
          <w:szCs w:val="24"/>
        </w:rPr>
        <w:t>git-crypt</w:t>
      </w:r>
      <w:proofErr w:type="spellEnd"/>
      <w:r w:rsidR="000C0778" w:rsidRPr="000C0778">
        <w:rPr>
          <w:rFonts w:ascii="Times New Roman" w:hAnsi="Times New Roman" w:cs="Times New Roman"/>
          <w:b/>
          <w:bCs/>
          <w:sz w:val="24"/>
          <w:szCs w:val="24"/>
        </w:rPr>
        <w:t xml:space="preserve"> </w:t>
      </w:r>
      <w:proofErr w:type="spellStart"/>
      <w:r w:rsidR="000C0778" w:rsidRPr="000C0778">
        <w:rPr>
          <w:rFonts w:ascii="Times New Roman" w:hAnsi="Times New Roman" w:cs="Times New Roman"/>
          <w:b/>
          <w:bCs/>
          <w:sz w:val="24"/>
          <w:szCs w:val="24"/>
        </w:rPr>
        <w:t>init</w:t>
      </w:r>
      <w:proofErr w:type="spellEnd"/>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w:t>
      </w:r>
      <w:proofErr w:type="spellStart"/>
      <w:r w:rsidR="000C0778" w:rsidRPr="000C0778">
        <w:rPr>
          <w:rFonts w:ascii="Times New Roman" w:hAnsi="Times New Roman" w:cs="Times New Roman"/>
          <w:b/>
          <w:bCs/>
          <w:sz w:val="24"/>
          <w:szCs w:val="24"/>
        </w:rPr>
        <w:t>gitattributes</w:t>
      </w:r>
      <w:proofErr w:type="spellEnd"/>
      <w:r w:rsidR="000C0778" w:rsidRPr="000C0778">
        <w:rPr>
          <w:rFonts w:ascii="Times New Roman" w:hAnsi="Times New Roman" w:cs="Times New Roman"/>
          <w:sz w:val="24"/>
          <w:szCs w:val="24"/>
        </w:rPr>
        <w:t xml:space="preserve"> файл. Криптираните файлове се добавят и </w:t>
      </w:r>
      <w:proofErr w:type="spellStart"/>
      <w:r w:rsidR="000C0778" w:rsidRPr="000C0778">
        <w:rPr>
          <w:rFonts w:ascii="Times New Roman" w:hAnsi="Times New Roman" w:cs="Times New Roman"/>
          <w:sz w:val="24"/>
          <w:szCs w:val="24"/>
        </w:rPr>
        <w:t>комитват</w:t>
      </w:r>
      <w:proofErr w:type="spellEnd"/>
      <w:r w:rsidR="000C0778" w:rsidRPr="000C0778">
        <w:rPr>
          <w:rFonts w:ascii="Times New Roman" w:hAnsi="Times New Roman" w:cs="Times New Roman"/>
          <w:sz w:val="24"/>
          <w:szCs w:val="24"/>
        </w:rPr>
        <w:t xml:space="preserve">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w:t>
      </w:r>
      <w:proofErr w:type="spellStart"/>
      <w:r w:rsidRPr="00336C6F">
        <w:rPr>
          <w:rFonts w:ascii="Times New Roman" w:hAnsi="Times New Roman" w:cs="Times New Roman"/>
          <w:sz w:val="24"/>
          <w:szCs w:val="24"/>
        </w:rPr>
        <w:t>скриптинг</w:t>
      </w:r>
      <w:proofErr w:type="spellEnd"/>
      <w:r w:rsidRPr="00336C6F">
        <w:rPr>
          <w:rFonts w:ascii="Times New Roman" w:hAnsi="Times New Roman" w:cs="Times New Roman"/>
          <w:sz w:val="24"/>
          <w:szCs w:val="24"/>
        </w:rPr>
        <w:t xml:space="preserve">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proofErr w:type="spellStart"/>
      <w:r w:rsidRPr="00957DC3">
        <w:rPr>
          <w:rFonts w:ascii="Times New Roman" w:eastAsia="Times New Roman" w:hAnsi="Times New Roman" w:cs="Times New Roman"/>
          <w:b/>
          <w:bCs/>
          <w:sz w:val="24"/>
          <w:szCs w:val="24"/>
        </w:rPr>
        <w:t>Testing</w:t>
      </w:r>
      <w:proofErr w:type="spellEnd"/>
      <w:r w:rsidRPr="00957DC3">
        <w:rPr>
          <w:rFonts w:ascii="Times New Roman" w:eastAsia="Times New Roman" w:hAnsi="Times New Roman" w:cs="Times New Roman"/>
          <w:b/>
          <w:bCs/>
          <w:sz w:val="24"/>
          <w:szCs w:val="24"/>
        </w:rPr>
        <w:t xml:space="preserve"> (Тестване):</w:t>
      </w:r>
      <w:r w:rsidRPr="00957DC3">
        <w:rPr>
          <w:rFonts w:ascii="Times New Roman" w:eastAsia="Times New Roman" w:hAnsi="Times New Roman" w:cs="Times New Roman"/>
          <w:sz w:val="24"/>
          <w:szCs w:val="24"/>
        </w:rPr>
        <w:t xml:space="preserve"> React може да се интегрира с инструменти като </w:t>
      </w:r>
      <w:proofErr w:type="spellStart"/>
      <w:r w:rsidRPr="00957DC3">
        <w:rPr>
          <w:rFonts w:ascii="Times New Roman" w:eastAsia="Times New Roman" w:hAnsi="Times New Roman" w:cs="Times New Roman"/>
          <w:sz w:val="24"/>
          <w:szCs w:val="24"/>
        </w:rPr>
        <w:t>Jest</w:t>
      </w:r>
      <w:proofErr w:type="spellEnd"/>
      <w:r w:rsidRPr="00957DC3">
        <w:rPr>
          <w:rFonts w:ascii="Times New Roman" w:eastAsia="Times New Roman" w:hAnsi="Times New Roman" w:cs="Times New Roman"/>
          <w:sz w:val="24"/>
          <w:szCs w:val="24"/>
        </w:rPr>
        <w:t xml:space="preserve">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w:t>
      </w:r>
      <w:r>
        <w:t xml:space="preserve">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Той приема обект на лекар като реквизит. Този обект трябва да съдържа информация за лекаря, като например неговия идентификатор, име, </w:t>
      </w:r>
      <w:proofErr w:type="spellStart"/>
      <w:r w:rsidRPr="00800EEB">
        <w:rPr>
          <w:rFonts w:ascii="Times New Roman" w:hAnsi="Times New Roman" w:cs="Times New Roman"/>
          <w:sz w:val="24"/>
          <w:szCs w:val="24"/>
        </w:rPr>
        <w:t>снимкаUrl</w:t>
      </w:r>
      <w:proofErr w:type="spellEnd"/>
      <w:r w:rsidRPr="00800EEB">
        <w:rPr>
          <w:rFonts w:ascii="Times New Roman" w:hAnsi="Times New Roman" w:cs="Times New Roman"/>
          <w:sz w:val="24"/>
          <w:szCs w:val="24"/>
        </w:rPr>
        <w:t>,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Използва куката </w:t>
      </w:r>
      <w:proofErr w:type="spellStart"/>
      <w:r w:rsidRPr="00800EEB">
        <w:rPr>
          <w:rFonts w:ascii="Times New Roman" w:hAnsi="Times New Roman" w:cs="Times New Roman"/>
          <w:sz w:val="24"/>
          <w:szCs w:val="24"/>
        </w:rPr>
        <w:t>useState</w:t>
      </w:r>
      <w:proofErr w:type="spellEnd"/>
      <w:r w:rsidRPr="00800EEB">
        <w:rPr>
          <w:rFonts w:ascii="Times New Roman" w:hAnsi="Times New Roman" w:cs="Times New Roman"/>
          <w:sz w:val="24"/>
          <w:szCs w:val="24"/>
        </w:rPr>
        <w:t xml:space="preserve">, за да създаде променлива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Куката </w:t>
      </w:r>
      <w:proofErr w:type="spellStart"/>
      <w:r w:rsidRPr="00800EEB">
        <w:rPr>
          <w:rFonts w:ascii="Times New Roman" w:hAnsi="Times New Roman" w:cs="Times New Roman"/>
          <w:sz w:val="24"/>
          <w:szCs w:val="24"/>
        </w:rPr>
        <w:t>useEffect</w:t>
      </w:r>
      <w:proofErr w:type="spellEnd"/>
      <w:r w:rsidRPr="00800EEB">
        <w:rPr>
          <w:rFonts w:ascii="Times New Roman" w:hAnsi="Times New Roman" w:cs="Times New Roman"/>
          <w:sz w:val="24"/>
          <w:szCs w:val="24"/>
        </w:rPr>
        <w:t xml:space="preserve">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proofErr w:type="spellStart"/>
      <w:r w:rsidRPr="00800EEB">
        <w:rPr>
          <w:rFonts w:ascii="Times New Roman" w:hAnsi="Times New Roman" w:cs="Times New Roman"/>
          <w:sz w:val="24"/>
          <w:szCs w:val="24"/>
        </w:rPr>
        <w:t>StarIcon</w:t>
      </w:r>
      <w:proofErr w:type="spellEnd"/>
      <w:r w:rsidRPr="00800EEB">
        <w:rPr>
          <w:rFonts w:ascii="Times New Roman" w:hAnsi="Times New Roman" w:cs="Times New Roman"/>
          <w:sz w:val="24"/>
          <w:szCs w:val="24"/>
        </w:rPr>
        <w:t xml:space="preserve">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xml:space="preserve">: </w:t>
      </w:r>
      <w:r>
        <w:t>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proofErr w:type="spellStart"/>
      <w:r>
        <w:rPr>
          <w:rFonts w:ascii="Times New Roman" w:hAnsi="Times New Roman" w:cs="Times New Roman"/>
          <w:sz w:val="24"/>
          <w:szCs w:val="24"/>
        </w:rPr>
        <w:t>сървисите</w:t>
      </w:r>
      <w:proofErr w:type="spellEnd"/>
      <w:r w:rsidRPr="00746C2C">
        <w:rPr>
          <w:rFonts w:ascii="Times New Roman" w:hAnsi="Times New Roman" w:cs="Times New Roman"/>
          <w:sz w:val="24"/>
          <w:szCs w:val="24"/>
        </w:rPr>
        <w:t xml:space="preserve"> играят ключова роля за облекчаване на обмена на данни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 xml:space="preserve">В типично приложение на React.js, особено когато е интегрирано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използващ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услугите се използват за взаимодействие с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GET може да се използва за извличане на данни от база данни чрез операции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обработва вмъкването на данните с помощта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PUT: Актуализира съществуващ ресурс на сървъра с нови данни. В интеграцията на React.js с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PUT може да се използва за актуализация на запис в базата данни. </w:t>
      </w:r>
      <w:proofErr w:type="spellStart"/>
      <w:r w:rsidRPr="00131492">
        <w:rPr>
          <w:rFonts w:ascii="Times New Roman" w:hAnsi="Times New Roman" w:cs="Times New Roman"/>
          <w:sz w:val="24"/>
          <w:szCs w:val="24"/>
        </w:rPr>
        <w:t>Бекендът</w:t>
      </w:r>
      <w:proofErr w:type="spellEnd"/>
      <w:r w:rsidRPr="00131492">
        <w:rPr>
          <w:rFonts w:ascii="Times New Roman" w:hAnsi="Times New Roman" w:cs="Times New Roman"/>
          <w:sz w:val="24"/>
          <w:szCs w:val="24"/>
        </w:rPr>
        <w:t xml:space="preserve"> получава новите данни и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DELETE: Премахва ресурс от сървъра. В сценария, където приложение React трябва да изтрие запис от базата данни, се издава заявка DELETE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използва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използвайки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w:t>
      </w:r>
      <w:r>
        <w:t xml:space="preserve">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w:t>
      </w:r>
      <w:r>
        <w:t>10</w:t>
      </w:r>
      <w:r>
        <w:t xml:space="preserve">: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w:t>
      </w:r>
      <w:r>
        <w:t>11</w:t>
      </w:r>
      <w:r>
        <w:t xml:space="preserve">: </w:t>
      </w:r>
      <w:r>
        <w:t xml:space="preserve">Пример за първата част </w:t>
      </w:r>
      <w:r w:rsidR="00907B44">
        <w:t>от</w:t>
      </w:r>
      <w:r>
        <w:t xml:space="preserve"> </w:t>
      </w:r>
      <w:proofErr w:type="spellStart"/>
      <w:r>
        <w:rPr>
          <w:lang w:val="en-US"/>
        </w:rPr>
        <w:t>DatabaseContext</w:t>
      </w:r>
      <w:proofErr w:type="spellEnd"/>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 е представена в следващата фигура. Там се намира </w:t>
      </w:r>
      <w:proofErr w:type="spellStart"/>
      <w:r w:rsidRPr="00A3763D">
        <w:rPr>
          <w:rFonts w:ascii="Times New Roman" w:hAnsi="Times New Roman" w:cs="Times New Roman"/>
          <w:b/>
          <w:bCs/>
          <w:sz w:val="24"/>
          <w:szCs w:val="24"/>
        </w:rPr>
        <w:t>OnModelCreating</w:t>
      </w:r>
      <w:proofErr w:type="spellEnd"/>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w:t>
      </w:r>
      <w:r>
        <w:t>12</w:t>
      </w:r>
      <w:r>
        <w:t xml:space="preserve">: Пример </w:t>
      </w:r>
      <w:r>
        <w:t xml:space="preserve">за втората част от </w:t>
      </w:r>
      <w:proofErr w:type="spellStart"/>
      <w:r>
        <w:rPr>
          <w:lang w:val="en-US"/>
        </w:rPr>
        <w:t>DatabaseContext</w:t>
      </w:r>
      <w:proofErr w:type="spellEnd"/>
      <w:r>
        <w:rPr>
          <w:lang w:val="en-US"/>
        </w:rPr>
        <w:t xml:space="preserve">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778253DF" w:rsidR="003A5CBC" w:rsidRDefault="003A5CBC" w:rsidP="003A5CBC">
      <w:pPr>
        <w:pStyle w:val="Heading2"/>
        <w:numPr>
          <w:ilvl w:val="5"/>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w:t>
      </w:r>
      <w:r>
        <w:t>13</w:t>
      </w:r>
      <w:r>
        <w:t xml:space="preserve">: </w:t>
      </w:r>
      <w:r>
        <w:t xml:space="preserve">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w:t>
      </w:r>
      <w:r>
        <w:t xml:space="preserve">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w:t>
      </w:r>
      <w:proofErr w:type="spellStart"/>
      <w:r w:rsidRPr="00CA319F">
        <w:rPr>
          <w:rFonts w:ascii="Times New Roman" w:hAnsi="Times New Roman" w:cs="Times New Roman"/>
          <w:b/>
          <w:bCs/>
          <w:sz w:val="24"/>
          <w:szCs w:val="24"/>
        </w:rPr>
        <w:t>Required</w:t>
      </w:r>
      <w:proofErr w:type="spellEnd"/>
      <w:r w:rsidRPr="00CA319F">
        <w:rPr>
          <w:rFonts w:ascii="Times New Roman" w:hAnsi="Times New Roman" w:cs="Times New Roman"/>
          <w:b/>
          <w:bCs/>
          <w:sz w:val="24"/>
          <w:szCs w:val="24"/>
        </w:rPr>
        <w:t xml:space="preserve">]: Указва, че полето е задължително. Използва се за Id, </w:t>
      </w:r>
      <w:proofErr w:type="spellStart"/>
      <w:r w:rsidRPr="00CA319F">
        <w:rPr>
          <w:rFonts w:ascii="Times New Roman" w:hAnsi="Times New Roman" w:cs="Times New Roman"/>
          <w:b/>
          <w:bCs/>
          <w:sz w:val="24"/>
          <w:szCs w:val="24"/>
        </w:rPr>
        <w:t>FirstName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LastName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Email</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Gender</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BloodType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ContactNumber</w:t>
      </w:r>
      <w:proofErr w:type="spellEnd"/>
      <w:r w:rsidRPr="00CA319F">
        <w:rPr>
          <w:rFonts w:ascii="Times New Roman" w:hAnsi="Times New Roman" w:cs="Times New Roman"/>
          <w:b/>
          <w:bCs/>
          <w:sz w:val="24"/>
          <w:szCs w:val="24"/>
        </w:rPr>
        <w:t xml:space="preserve"> и </w:t>
      </w:r>
      <w:proofErr w:type="spellStart"/>
      <w:r w:rsidRPr="00CA319F">
        <w:rPr>
          <w:rFonts w:ascii="Times New Roman" w:hAnsi="Times New Roman" w:cs="Times New Roman"/>
          <w:b/>
          <w:bCs/>
          <w:sz w:val="24"/>
          <w:szCs w:val="24"/>
        </w:rPr>
        <w:t>Address</w:t>
      </w:r>
      <w:proofErr w:type="spellEnd"/>
      <w:r w:rsidRPr="00CA319F">
        <w:rPr>
          <w:rFonts w:ascii="Times New Roman" w:hAnsi="Times New Roman" w:cs="Times New Roman"/>
          <w:b/>
          <w:bCs/>
          <w:sz w:val="24"/>
          <w:szCs w:val="24"/>
        </w:rPr>
        <w:t>.</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w:t>
      </w:r>
      <w:proofErr w:type="spellEnd"/>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DatabaseGeneratedOption.Identity</w:t>
      </w:r>
      <w:proofErr w:type="spellEnd"/>
      <w:r w:rsidRPr="00E979C8">
        <w:rPr>
          <w:rFonts w:ascii="Times New Roman" w:hAnsi="Times New Roman" w:cs="Times New Roman"/>
          <w:b/>
          <w:bCs/>
          <w:sz w:val="24"/>
          <w:szCs w:val="24"/>
        </w:rPr>
        <w:t>)]: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proofErr w:type="spellStart"/>
      <w:r w:rsidRPr="009C5440">
        <w:rPr>
          <w:rFonts w:ascii="Times New Roman" w:hAnsi="Times New Roman" w:cs="Times New Roman"/>
          <w:b/>
          <w:bCs/>
          <w:sz w:val="24"/>
          <w:szCs w:val="24"/>
        </w:rPr>
        <w:t>FirstName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LastName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Email</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ContactNumber</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Address</w:t>
      </w:r>
      <w:proofErr w:type="spellEnd"/>
      <w:r w:rsidRPr="009C5440">
        <w:rPr>
          <w:rFonts w:ascii="Times New Roman" w:hAnsi="Times New Roman" w:cs="Times New Roman"/>
          <w:b/>
          <w:bCs/>
          <w:sz w:val="24"/>
          <w:szCs w:val="24"/>
        </w:rPr>
        <w:t>: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(4)],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Column</w:t>
      </w:r>
      <w:proofErr w:type="spellEnd"/>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TypeName</w:t>
      </w:r>
      <w:proofErr w:type="spellEnd"/>
      <w:r w:rsidRPr="00C2740E">
        <w:rPr>
          <w:rFonts w:ascii="Times New Roman" w:hAnsi="Times New Roman" w:cs="Times New Roman"/>
          <w:b/>
          <w:bCs/>
          <w:sz w:val="24"/>
          <w:szCs w:val="24"/>
        </w:rPr>
        <w:t xml:space="preserve"> = "</w:t>
      </w:r>
      <w:proofErr w:type="spellStart"/>
      <w:r w:rsidRPr="00C2740E">
        <w:rPr>
          <w:rFonts w:ascii="Times New Roman" w:hAnsi="Times New Roman" w:cs="Times New Roman"/>
          <w:b/>
          <w:bCs/>
          <w:sz w:val="24"/>
          <w:szCs w:val="24"/>
        </w:rPr>
        <w:t>Date</w:t>
      </w:r>
      <w:proofErr w:type="spellEnd"/>
      <w:r w:rsidRPr="00C2740E">
        <w:rPr>
          <w:rFonts w:ascii="Times New Roman" w:hAnsi="Times New Roman" w:cs="Times New Roman"/>
          <w:b/>
          <w:bCs/>
          <w:sz w:val="24"/>
          <w:szCs w:val="24"/>
        </w:rPr>
        <w:t xml:space="preserve">")]: Указва, че </w:t>
      </w:r>
      <w:proofErr w:type="spellStart"/>
      <w:r w:rsidRPr="00C2740E">
        <w:rPr>
          <w:rFonts w:ascii="Times New Roman" w:hAnsi="Times New Roman" w:cs="Times New Roman"/>
          <w:b/>
          <w:bCs/>
          <w:sz w:val="24"/>
          <w:szCs w:val="24"/>
        </w:rPr>
        <w:t>DateOfBirth</w:t>
      </w:r>
      <w:proofErr w:type="spellEnd"/>
      <w:r w:rsidRPr="00C2740E">
        <w:rPr>
          <w:rFonts w:ascii="Times New Roman" w:hAnsi="Times New Roman" w:cs="Times New Roman"/>
          <w:b/>
          <w:bCs/>
          <w:sz w:val="24"/>
          <w:szCs w:val="24"/>
        </w:rPr>
        <w:t xml:space="preserve">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proofErr w:type="spellStart"/>
      <w:r w:rsidRPr="00C2740E">
        <w:rPr>
          <w:rFonts w:ascii="Times New Roman" w:hAnsi="Times New Roman" w:cs="Times New Roman"/>
          <w:b/>
          <w:bCs/>
          <w:sz w:val="24"/>
          <w:szCs w:val="24"/>
        </w:rPr>
        <w:t>Gender</w:t>
      </w:r>
      <w:proofErr w:type="spellEnd"/>
      <w:r w:rsidRPr="00C2740E">
        <w:rPr>
          <w:rFonts w:ascii="Times New Roman" w:hAnsi="Times New Roman" w:cs="Times New Roman"/>
          <w:b/>
          <w:bCs/>
          <w:sz w:val="24"/>
          <w:szCs w:val="24"/>
        </w:rPr>
        <w:t>: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proofErr w:type="spellStart"/>
      <w:r w:rsidRPr="00CF17DD">
        <w:rPr>
          <w:rFonts w:ascii="Times New Roman" w:hAnsi="Times New Roman" w:cs="Times New Roman"/>
          <w:b/>
          <w:bCs/>
          <w:sz w:val="24"/>
          <w:szCs w:val="24"/>
        </w:rPr>
        <w:t>BloodType</w:t>
      </w:r>
      <w:proofErr w:type="spellEnd"/>
      <w:r w:rsidRPr="00CF17DD">
        <w:rPr>
          <w:rFonts w:ascii="Times New Roman" w:hAnsi="Times New Roman" w:cs="Times New Roman"/>
          <w:b/>
          <w:bCs/>
          <w:sz w:val="24"/>
          <w:szCs w:val="24"/>
        </w:rPr>
        <w:t>: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lastRenderedPageBreak/>
        <w:t>Foreign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Keys</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and</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Navigation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Properties</w:t>
      </w:r>
      <w:proofErr w:type="spellEnd"/>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t>UserId</w:t>
      </w:r>
      <w:proofErr w:type="spellEnd"/>
      <w:r w:rsidRPr="00433E9C">
        <w:rPr>
          <w:rFonts w:ascii="Times New Roman" w:hAnsi="Times New Roman" w:cs="Times New Roman"/>
          <w:b/>
          <w:bCs/>
          <w:sz w:val="24"/>
          <w:szCs w:val="24"/>
        </w:rPr>
        <w:t xml:space="preserve"> и съответното </w:t>
      </w:r>
      <w:proofErr w:type="spellStart"/>
      <w:r w:rsidRPr="00433E9C">
        <w:rPr>
          <w:rFonts w:ascii="Times New Roman" w:hAnsi="Times New Roman" w:cs="Times New Roman"/>
          <w:b/>
          <w:bCs/>
          <w:sz w:val="24"/>
          <w:szCs w:val="24"/>
        </w:rPr>
        <w:t>User</w:t>
      </w:r>
      <w:proofErr w:type="spellEnd"/>
      <w:r w:rsidRPr="00433E9C">
        <w:rPr>
          <w:rFonts w:ascii="Times New Roman" w:hAnsi="Times New Roman" w:cs="Times New Roman"/>
          <w:b/>
          <w:bCs/>
          <w:sz w:val="24"/>
          <w:szCs w:val="24"/>
        </w:rPr>
        <w:t>: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proofErr w:type="spellStart"/>
      <w:r w:rsidRPr="00C3449B">
        <w:rPr>
          <w:rFonts w:ascii="Times New Roman" w:hAnsi="Times New Roman" w:cs="Times New Roman"/>
          <w:b/>
          <w:bCs/>
          <w:sz w:val="24"/>
          <w:szCs w:val="24"/>
        </w:rPr>
        <w:t>Appointments</w:t>
      </w:r>
      <w:proofErr w:type="spellEnd"/>
      <w:r w:rsidRPr="00C3449B">
        <w:rPr>
          <w:rFonts w:ascii="Times New Roman" w:hAnsi="Times New Roman" w:cs="Times New Roman"/>
          <w:b/>
          <w:bCs/>
          <w:sz w:val="24"/>
          <w:szCs w:val="24"/>
        </w:rPr>
        <w:t>: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 xml:space="preserve">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w:t>
      </w:r>
      <w:proofErr w:type="spellStart"/>
      <w:r w:rsidRPr="00222053">
        <w:rPr>
          <w:rFonts w:ascii="Times New Roman" w:hAnsi="Times New Roman" w:cs="Times New Roman"/>
          <w:b/>
          <w:bCs/>
          <w:sz w:val="24"/>
          <w:szCs w:val="24"/>
        </w:rPr>
        <w:t>даннова</w:t>
      </w:r>
      <w:proofErr w:type="spellEnd"/>
      <w:r w:rsidRPr="00222053">
        <w:rPr>
          <w:rFonts w:ascii="Times New Roman" w:hAnsi="Times New Roman" w:cs="Times New Roman"/>
          <w:b/>
          <w:bCs/>
          <w:sz w:val="24"/>
          <w:szCs w:val="24"/>
        </w:rPr>
        <w:t xml:space="preserve">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w:t>
      </w:r>
      <w:r>
        <w:rPr>
          <w:lang w:val="en-US"/>
        </w:rPr>
        <w:t>5</w:t>
      </w:r>
      <w:r>
        <w:t xml:space="preserve">: </w:t>
      </w:r>
      <w:r>
        <w:t xml:space="preserve">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w:t>
      </w:r>
      <w:r>
        <w:t xml:space="preserve">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DatabaseGeneratedOption.Identity</w:t>
      </w:r>
      <w:proofErr w:type="spellEnd"/>
      <w:r w:rsidRPr="00181A48">
        <w:rPr>
          <w:rFonts w:ascii="Times New Roman" w:hAnsi="Times New Roman" w:cs="Times New Roman"/>
          <w:b/>
          <w:bCs/>
          <w:sz w:val="24"/>
          <w:szCs w:val="24"/>
        </w:rPr>
        <w:t>)]: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(50)] или [</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 xml:space="preserve">Свойства като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Username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 xml:space="preserve">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Foreign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Keys</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and</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ForeignKey</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FieldName</w:t>
      </w:r>
      <w:proofErr w:type="spellEnd"/>
      <w:r w:rsidRPr="00181A48">
        <w:rPr>
          <w:rFonts w:ascii="Times New Roman" w:hAnsi="Times New Roman" w:cs="Times New Roman"/>
          <w:b/>
          <w:bCs/>
          <w:sz w:val="24"/>
          <w:szCs w:val="24"/>
        </w:rPr>
        <w:t xml:space="preserve">")]: Този атрибут определя кое свойство е чуждестранен ключ във връзка между таблиците. Например, </w:t>
      </w:r>
      <w:proofErr w:type="spellStart"/>
      <w:r w:rsidRPr="00181A48">
        <w:rPr>
          <w:rFonts w:ascii="Times New Roman" w:hAnsi="Times New Roman" w:cs="Times New Roman"/>
          <w:b/>
          <w:bCs/>
          <w:sz w:val="24"/>
          <w:szCs w:val="24"/>
        </w:rPr>
        <w:t>RegionId</w:t>
      </w:r>
      <w:proofErr w:type="spellEnd"/>
      <w:r w:rsidRPr="00181A48">
        <w:rPr>
          <w:rFonts w:ascii="Times New Roman" w:hAnsi="Times New Roman" w:cs="Times New Roman"/>
          <w:b/>
          <w:bCs/>
          <w:sz w:val="24"/>
          <w:szCs w:val="24"/>
        </w:rPr>
        <w:t xml:space="preserve"> е чуждестранният ключ, който свързва </w:t>
      </w:r>
      <w:proofErr w:type="spellStart"/>
      <w:r w:rsidRPr="00181A48">
        <w:rPr>
          <w:rFonts w:ascii="Times New Roman" w:hAnsi="Times New Roman" w:cs="Times New Roman"/>
          <w:b/>
          <w:bCs/>
          <w:sz w:val="24"/>
          <w:szCs w:val="24"/>
        </w:rPr>
        <w:t>Doctor</w:t>
      </w:r>
      <w:proofErr w:type="spellEnd"/>
      <w:r w:rsidRPr="00181A48">
        <w:rPr>
          <w:rFonts w:ascii="Times New Roman" w:hAnsi="Times New Roman" w:cs="Times New Roman"/>
          <w:b/>
          <w:bCs/>
          <w:sz w:val="24"/>
          <w:szCs w:val="24"/>
        </w:rPr>
        <w:t xml:space="preserve"> с </w:t>
      </w:r>
      <w:proofErr w:type="spellStart"/>
      <w:r w:rsidRPr="00181A48">
        <w:rPr>
          <w:rFonts w:ascii="Times New Roman" w:hAnsi="Times New Roman" w:cs="Times New Roman"/>
          <w:b/>
          <w:bCs/>
          <w:sz w:val="24"/>
          <w:szCs w:val="24"/>
        </w:rPr>
        <w:t>ентити</w:t>
      </w:r>
      <w:proofErr w:type="spellEnd"/>
      <w:r w:rsidRPr="00181A48">
        <w:rPr>
          <w:rFonts w:ascii="Times New Roman" w:hAnsi="Times New Roman" w:cs="Times New Roman"/>
          <w:b/>
          <w:bCs/>
          <w:sz w:val="24"/>
          <w:szCs w:val="24"/>
        </w:rPr>
        <w:t xml:space="preserve">-то </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Specialization</w:t>
      </w:r>
      <w:proofErr w:type="spellEnd"/>
      <w:r w:rsidRPr="00181A48">
        <w:rPr>
          <w:rFonts w:ascii="Times New Roman" w:hAnsi="Times New Roman" w:cs="Times New Roman"/>
          <w:b/>
          <w:bCs/>
          <w:sz w:val="24"/>
          <w:szCs w:val="24"/>
        </w:rPr>
        <w:t>,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w:t>
      </w:r>
      <w:proofErr w:type="spellStart"/>
      <w:r w:rsidRPr="00181A48">
        <w:rPr>
          <w:rFonts w:ascii="Times New Roman" w:hAnsi="Times New Roman" w:cs="Times New Roman"/>
          <w:sz w:val="24"/>
          <w:szCs w:val="24"/>
        </w:rPr>
        <w:t>ентитети</w:t>
      </w:r>
      <w:proofErr w:type="spellEnd"/>
      <w:r w:rsidRPr="00181A48">
        <w:rPr>
          <w:rFonts w:ascii="Times New Roman" w:hAnsi="Times New Roman" w:cs="Times New Roman"/>
          <w:sz w:val="24"/>
          <w:szCs w:val="24"/>
        </w:rPr>
        <w:t>.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Appointments</w:t>
      </w:r>
      <w:proofErr w:type="spellEnd"/>
      <w:r w:rsidRPr="00181A48">
        <w:rPr>
          <w:rFonts w:ascii="Times New Roman" w:hAnsi="Times New Roman" w:cs="Times New Roman"/>
          <w:b/>
          <w:bCs/>
          <w:sz w:val="24"/>
          <w:szCs w:val="24"/>
        </w:rPr>
        <w:t>: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IsPediatrician</w:t>
      </w:r>
      <w:proofErr w:type="spellEnd"/>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Nzok</w:t>
      </w:r>
      <w:proofErr w:type="spellEnd"/>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xml:space="preserve">, той предимно дефинира структурата и взаимоотношенията на данните </w:t>
      </w:r>
      <w:proofErr w:type="spellStart"/>
      <w:r w:rsidRPr="00181A48">
        <w:rPr>
          <w:rFonts w:ascii="Times New Roman" w:hAnsi="Times New Roman" w:cs="Times New Roman"/>
          <w:sz w:val="24"/>
          <w:szCs w:val="24"/>
        </w:rPr>
        <w:t>Doctor</w:t>
      </w:r>
      <w:proofErr w:type="spellEnd"/>
      <w:r w:rsidRPr="00181A48">
        <w:rPr>
          <w:rFonts w:ascii="Times New Roman" w:hAnsi="Times New Roman" w:cs="Times New Roman"/>
          <w:sz w:val="24"/>
          <w:szCs w:val="24"/>
        </w:rPr>
        <w:t xml:space="preserve">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7</w:t>
      </w:r>
      <w:r>
        <w:t xml:space="preserve">: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8"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8"/>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w:t>
      </w:r>
      <w:proofErr w:type="spellStart"/>
      <w:r w:rsidRPr="001E3C43">
        <w:rPr>
          <w:rFonts w:ascii="Times New Roman" w:hAnsi="Times New Roman" w:cs="Times New Roman"/>
          <w:b/>
          <w:bCs/>
          <w:sz w:val="24"/>
          <w:szCs w:val="24"/>
        </w:rPr>
        <w:t>Required</w:t>
      </w:r>
      <w:proofErr w:type="spellEnd"/>
      <w:r w:rsidRPr="001E3C43">
        <w:rPr>
          <w:rFonts w:ascii="Times New Roman" w:hAnsi="Times New Roman" w:cs="Times New Roman"/>
          <w:b/>
          <w:bCs/>
          <w:sz w:val="24"/>
          <w:szCs w:val="24"/>
        </w:rPr>
        <w:t>]</w:t>
      </w:r>
      <w:r w:rsidRPr="001E3C43">
        <w:rPr>
          <w:rFonts w:ascii="Times New Roman" w:hAnsi="Times New Roman" w:cs="Times New Roman"/>
          <w:sz w:val="24"/>
          <w:szCs w:val="24"/>
        </w:rPr>
        <w:t xml:space="preserve">: Задължителност на свойствата </w:t>
      </w:r>
      <w:proofErr w:type="spellStart"/>
      <w:r w:rsidRPr="001E3C43">
        <w:rPr>
          <w:rFonts w:ascii="Times New Roman" w:hAnsi="Times New Roman" w:cs="Times New Roman"/>
          <w:sz w:val="24"/>
          <w:szCs w:val="24"/>
        </w:rPr>
        <w:t>FirstName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LastName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UserName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Email</w:t>
      </w:r>
      <w:proofErr w:type="spellEnd"/>
      <w:r w:rsidRPr="001E3C43">
        <w:rPr>
          <w:rFonts w:ascii="Times New Roman" w:hAnsi="Times New Roman" w:cs="Times New Roman"/>
          <w:sz w:val="24"/>
          <w:szCs w:val="24"/>
        </w:rPr>
        <w:t xml:space="preserve">, и </w:t>
      </w:r>
      <w:proofErr w:type="spellStart"/>
      <w:r w:rsidRPr="001E3C43">
        <w:rPr>
          <w:rFonts w:ascii="Times New Roman" w:hAnsi="Times New Roman" w:cs="Times New Roman"/>
          <w:sz w:val="24"/>
          <w:szCs w:val="24"/>
        </w:rPr>
        <w:t>Password</w:t>
      </w:r>
      <w:proofErr w:type="spellEnd"/>
      <w:r w:rsidRPr="001E3C43">
        <w:rPr>
          <w:rFonts w:ascii="Times New Roman" w:hAnsi="Times New Roman" w:cs="Times New Roman"/>
          <w:sz w:val="24"/>
          <w:szCs w:val="24"/>
        </w:rPr>
        <w:t>,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w:t>
      </w:r>
      <w:proofErr w:type="spellEnd"/>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DatabaseGeneratedOption.Identity</w:t>
      </w:r>
      <w:proofErr w:type="spellEnd"/>
      <w:r w:rsidRPr="00812883">
        <w:rPr>
          <w:rFonts w:ascii="Times New Roman" w:hAnsi="Times New Roman" w:cs="Times New Roman"/>
          <w:b/>
          <w:bCs/>
          <w:sz w:val="24"/>
          <w:szCs w:val="24"/>
        </w:rPr>
        <w:t>)]</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proofErr w:type="spellStart"/>
      <w:r w:rsidRPr="008246F8">
        <w:rPr>
          <w:rFonts w:ascii="Times New Roman" w:hAnsi="Times New Roman" w:cs="Times New Roman"/>
          <w:b/>
          <w:bCs/>
          <w:sz w:val="24"/>
          <w:szCs w:val="24"/>
        </w:rPr>
        <w:t>FirstName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LastName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UserName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Email</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Password</w:t>
      </w:r>
      <w:proofErr w:type="spellEnd"/>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5F3FBC15" w:rsidR="00302497" w:rsidRDefault="00302497" w:rsidP="00302497">
      <w:pPr>
        <w:pStyle w:val="ListParagraph"/>
        <w:numPr>
          <w:ilvl w:val="1"/>
          <w:numId w:val="17"/>
        </w:numPr>
        <w:jc w:val="both"/>
        <w:rPr>
          <w:rFonts w:ascii="Times New Roman" w:hAnsi="Times New Roman" w:cs="Times New Roman"/>
          <w:sz w:val="24"/>
          <w:szCs w:val="24"/>
        </w:rPr>
      </w:pPr>
      <w:proofErr w:type="spellStart"/>
      <w:r w:rsidRPr="00302497">
        <w:rPr>
          <w:rFonts w:ascii="Times New Roman" w:hAnsi="Times New Roman" w:cs="Times New Roman"/>
          <w:b/>
          <w:bCs/>
          <w:sz w:val="24"/>
          <w:szCs w:val="24"/>
        </w:rPr>
        <w:t>DateOfCreation</w:t>
      </w:r>
      <w:proofErr w:type="spellEnd"/>
      <w:r w:rsidRPr="00302497">
        <w:rPr>
          <w:rFonts w:ascii="Times New Roman" w:hAnsi="Times New Roman" w:cs="Times New Roman"/>
          <w:sz w:val="24"/>
          <w:szCs w:val="24"/>
        </w:rPr>
        <w:t>: Записва датата и времето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Връзки и </w:t>
      </w:r>
      <w:proofErr w:type="spellStart"/>
      <w:r>
        <w:rPr>
          <w:rFonts w:ascii="Times New Roman" w:hAnsi="Times New Roman" w:cs="Times New Roman"/>
          <w:sz w:val="24"/>
          <w:szCs w:val="24"/>
        </w:rPr>
        <w:t>зависимостти</w:t>
      </w:r>
      <w:proofErr w:type="spellEnd"/>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xml:space="preserve">: Колекция от Patient </w:t>
      </w:r>
      <w:proofErr w:type="spellStart"/>
      <w:r w:rsidRPr="00381BCB">
        <w:rPr>
          <w:rFonts w:ascii="Times New Roman" w:hAnsi="Times New Roman" w:cs="Times New Roman"/>
          <w:sz w:val="24"/>
          <w:szCs w:val="24"/>
        </w:rPr>
        <w:t>ентитети</w:t>
      </w:r>
      <w:proofErr w:type="spellEnd"/>
      <w:r w:rsidRPr="00381BCB">
        <w:rPr>
          <w:rFonts w:ascii="Times New Roman" w:hAnsi="Times New Roman" w:cs="Times New Roman"/>
          <w:sz w:val="24"/>
          <w:szCs w:val="24"/>
        </w:rPr>
        <w:t xml:space="preserve">,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w:t>
      </w:r>
      <w:proofErr w:type="spellStart"/>
      <w:r w:rsidRPr="00381BCB">
        <w:rPr>
          <w:rFonts w:ascii="Times New Roman" w:hAnsi="Times New Roman" w:cs="Times New Roman"/>
          <w:sz w:val="24"/>
          <w:szCs w:val="24"/>
        </w:rPr>
        <w:t>User</w:t>
      </w:r>
      <w:proofErr w:type="spellEnd"/>
      <w:r w:rsidRPr="00381BCB">
        <w:rPr>
          <w:rFonts w:ascii="Times New Roman" w:hAnsi="Times New Roman" w:cs="Times New Roman"/>
          <w:sz w:val="24"/>
          <w:szCs w:val="24"/>
        </w:rPr>
        <w:t xml:space="preserve"> профил, отразен чрез </w:t>
      </w:r>
      <w:proofErr w:type="spellStart"/>
      <w:r w:rsidRPr="00381BCB">
        <w:rPr>
          <w:rFonts w:ascii="Times New Roman" w:hAnsi="Times New Roman" w:cs="Times New Roman"/>
          <w:sz w:val="24"/>
          <w:szCs w:val="24"/>
        </w:rPr>
        <w:t>UserId</w:t>
      </w:r>
      <w:proofErr w:type="spellEnd"/>
      <w:r w:rsidRPr="00381BCB">
        <w:rPr>
          <w:rFonts w:ascii="Times New Roman" w:hAnsi="Times New Roman" w:cs="Times New Roman"/>
          <w:sz w:val="24"/>
          <w:szCs w:val="24"/>
        </w:rPr>
        <w:t>,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proofErr w:type="spellStart"/>
      <w:r w:rsidR="00E95215" w:rsidRPr="00E95215">
        <w:rPr>
          <w:rFonts w:ascii="Times New Roman" w:hAnsi="Times New Roman" w:cs="Times New Roman"/>
          <w:b/>
          <w:bCs/>
          <w:sz w:val="24"/>
          <w:szCs w:val="24"/>
        </w:rPr>
        <w:t>MedicalRecord</w:t>
      </w:r>
      <w:proofErr w:type="spellEnd"/>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8</w:t>
      </w:r>
      <w:r>
        <w:t xml:space="preserve">: Модел </w:t>
      </w:r>
      <w:r w:rsidR="00DC6A67">
        <w:rPr>
          <w:lang w:val="en-US"/>
        </w:rPr>
        <w:t>MedicalRecord</w:t>
      </w:r>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w:t>
      </w:r>
      <w:proofErr w:type="spellStart"/>
      <w:r w:rsidRPr="00F27C1B">
        <w:rPr>
          <w:rFonts w:ascii="Times New Roman" w:hAnsi="Times New Roman" w:cs="Times New Roman"/>
          <w:b/>
          <w:bCs/>
          <w:sz w:val="24"/>
          <w:szCs w:val="24"/>
        </w:rPr>
        <w:t>Required</w:t>
      </w:r>
      <w:proofErr w:type="spellEnd"/>
      <w:r w:rsidRPr="00F27C1B">
        <w:rPr>
          <w:rFonts w:ascii="Times New Roman" w:hAnsi="Times New Roman" w:cs="Times New Roman"/>
          <w:b/>
          <w:bCs/>
          <w:sz w:val="24"/>
          <w:szCs w:val="24"/>
        </w:rPr>
        <w:t>]</w:t>
      </w:r>
      <w:r w:rsidRPr="00F27C1B">
        <w:rPr>
          <w:rFonts w:ascii="Times New Roman" w:hAnsi="Times New Roman" w:cs="Times New Roman"/>
          <w:sz w:val="24"/>
          <w:szCs w:val="24"/>
        </w:rPr>
        <w:t xml:space="preserve">: Указва задължителността на всички основни полета в модела, включително </w:t>
      </w:r>
      <w:proofErr w:type="spellStart"/>
      <w:r w:rsidRPr="00F27C1B">
        <w:rPr>
          <w:rFonts w:ascii="Times New Roman" w:hAnsi="Times New Roman" w:cs="Times New Roman"/>
          <w:sz w:val="24"/>
          <w:szCs w:val="24"/>
        </w:rPr>
        <w:t>PatientId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DoctorId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RecordDate</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Diagnosis</w:t>
      </w:r>
      <w:proofErr w:type="spellEnd"/>
      <w:r w:rsidRPr="00F27C1B">
        <w:rPr>
          <w:rFonts w:ascii="Times New Roman" w:hAnsi="Times New Roman" w:cs="Times New Roman"/>
          <w:sz w:val="24"/>
          <w:szCs w:val="24"/>
        </w:rPr>
        <w:t xml:space="preserve">, и </w:t>
      </w:r>
      <w:proofErr w:type="spellStart"/>
      <w:r w:rsidRPr="00F27C1B">
        <w:rPr>
          <w:rFonts w:ascii="Times New Roman" w:hAnsi="Times New Roman" w:cs="Times New Roman"/>
          <w:sz w:val="24"/>
          <w:szCs w:val="24"/>
        </w:rPr>
        <w:t>Treatment</w:t>
      </w:r>
      <w:proofErr w:type="spellEnd"/>
      <w:r w:rsidRPr="00F27C1B">
        <w:rPr>
          <w:rFonts w:ascii="Times New Roman" w:hAnsi="Times New Roman" w:cs="Times New Roman"/>
          <w:sz w:val="24"/>
          <w:szCs w:val="24"/>
        </w:rPr>
        <w: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w:t>
      </w:r>
      <w:proofErr w:type="spellEnd"/>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DatabaseGeneratedOption.Identity</w:t>
      </w:r>
      <w:proofErr w:type="spellEnd"/>
      <w:r w:rsidRPr="00967919">
        <w:rPr>
          <w:rFonts w:ascii="Times New Roman" w:hAnsi="Times New Roman" w:cs="Times New Roman"/>
          <w:b/>
          <w:bCs/>
          <w:sz w:val="24"/>
          <w:szCs w:val="24"/>
        </w:rPr>
        <w:t>)]</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proofErr w:type="spellStart"/>
      <w:r w:rsidRPr="00AE76E0">
        <w:rPr>
          <w:rFonts w:ascii="Times New Roman" w:hAnsi="Times New Roman" w:cs="Times New Roman"/>
          <w:b/>
          <w:bCs/>
          <w:sz w:val="24"/>
          <w:szCs w:val="24"/>
        </w:rPr>
        <w:t>PatientId</w:t>
      </w:r>
      <w:proofErr w:type="spellEnd"/>
      <w:r w:rsidRPr="00AE76E0">
        <w:rPr>
          <w:rFonts w:ascii="Times New Roman" w:hAnsi="Times New Roman" w:cs="Times New Roman"/>
          <w:b/>
          <w:bCs/>
          <w:sz w:val="24"/>
          <w:szCs w:val="24"/>
        </w:rPr>
        <w:t xml:space="preserve">, </w:t>
      </w:r>
      <w:proofErr w:type="spellStart"/>
      <w:r w:rsidRPr="00AE76E0">
        <w:rPr>
          <w:rFonts w:ascii="Times New Roman" w:hAnsi="Times New Roman" w:cs="Times New Roman"/>
          <w:b/>
          <w:bCs/>
          <w:sz w:val="24"/>
          <w:szCs w:val="24"/>
        </w:rPr>
        <w:t>DoctorId</w:t>
      </w:r>
      <w:proofErr w:type="spellEnd"/>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2B0A74AE" w:rsidR="005B181B" w:rsidRDefault="005B181B" w:rsidP="00AE76E0">
      <w:pPr>
        <w:pStyle w:val="ListParagraph"/>
        <w:numPr>
          <w:ilvl w:val="1"/>
          <w:numId w:val="17"/>
        </w:numPr>
        <w:jc w:val="both"/>
        <w:rPr>
          <w:rFonts w:ascii="Times New Roman" w:hAnsi="Times New Roman" w:cs="Times New Roman"/>
          <w:sz w:val="24"/>
          <w:szCs w:val="24"/>
          <w:lang w:val="en-US"/>
        </w:rPr>
      </w:pPr>
      <w:proofErr w:type="spellStart"/>
      <w:r w:rsidRPr="005B181B">
        <w:rPr>
          <w:rFonts w:ascii="Times New Roman" w:hAnsi="Times New Roman" w:cs="Times New Roman"/>
          <w:b/>
          <w:bCs/>
          <w:sz w:val="24"/>
          <w:szCs w:val="24"/>
        </w:rPr>
        <w:t>RecordDate</w:t>
      </w:r>
      <w:proofErr w:type="spellEnd"/>
      <w:r w:rsidRPr="005B181B">
        <w:rPr>
          <w:rFonts w:ascii="Times New Roman" w:hAnsi="Times New Roman" w:cs="Times New Roman"/>
          <w:sz w:val="24"/>
          <w:szCs w:val="24"/>
        </w:rPr>
        <w:t>: Датата и времето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proofErr w:type="spellStart"/>
      <w:r w:rsidRPr="003C4E1C">
        <w:rPr>
          <w:rFonts w:ascii="Times New Roman" w:hAnsi="Times New Roman" w:cs="Times New Roman"/>
          <w:b/>
          <w:bCs/>
          <w:sz w:val="24"/>
          <w:szCs w:val="24"/>
        </w:rPr>
        <w:t>Diagnosis</w:t>
      </w:r>
      <w:proofErr w:type="spellEnd"/>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proofErr w:type="spellStart"/>
      <w:r w:rsidRPr="00444FE6">
        <w:rPr>
          <w:rFonts w:ascii="Times New Roman" w:hAnsi="Times New Roman" w:cs="Times New Roman"/>
          <w:b/>
          <w:bCs/>
          <w:sz w:val="24"/>
          <w:szCs w:val="24"/>
        </w:rPr>
        <w:t>Treatment</w:t>
      </w:r>
      <w:proofErr w:type="spellEnd"/>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proofErr w:type="spellStart"/>
      <w:r w:rsidRPr="00181A48">
        <w:rPr>
          <w:rFonts w:ascii="Times New Roman" w:hAnsi="Times New Roman" w:cs="Times New Roman"/>
          <w:sz w:val="24"/>
          <w:szCs w:val="24"/>
        </w:rPr>
        <w:t>Navigation</w:t>
      </w:r>
      <w:proofErr w:type="spellEnd"/>
      <w:r w:rsidRPr="00181A48">
        <w:rPr>
          <w:rFonts w:ascii="Times New Roman" w:hAnsi="Times New Roman" w:cs="Times New Roman"/>
          <w:sz w:val="24"/>
          <w:szCs w:val="24"/>
        </w:rPr>
        <w:t xml:space="preserve"> </w:t>
      </w:r>
      <w:proofErr w:type="spellStart"/>
      <w:r w:rsidRPr="00181A48">
        <w:rPr>
          <w:rFonts w:ascii="Times New Roman" w:hAnsi="Times New Roman" w:cs="Times New Roman"/>
          <w:sz w:val="24"/>
          <w:szCs w:val="24"/>
        </w:rPr>
        <w:t>Properties</w:t>
      </w:r>
      <w:proofErr w:type="spellEnd"/>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proofErr w:type="spellStart"/>
      <w:r w:rsidRPr="00E847D6">
        <w:rPr>
          <w:rFonts w:ascii="Times New Roman" w:hAnsi="Times New Roman" w:cs="Times New Roman"/>
          <w:b/>
          <w:bCs/>
          <w:sz w:val="24"/>
          <w:szCs w:val="24"/>
        </w:rPr>
        <w:t>Doctor</w:t>
      </w:r>
      <w:proofErr w:type="spellEnd"/>
      <w:r w:rsidRPr="00E847D6">
        <w:rPr>
          <w:rFonts w:ascii="Times New Roman" w:hAnsi="Times New Roman" w:cs="Times New Roman"/>
          <w:sz w:val="24"/>
          <w:szCs w:val="24"/>
        </w:rPr>
        <w:t xml:space="preserve">: Навигационно свойство към модела </w:t>
      </w:r>
      <w:proofErr w:type="spellStart"/>
      <w:r w:rsidRPr="00E847D6">
        <w:rPr>
          <w:rFonts w:ascii="Times New Roman" w:hAnsi="Times New Roman" w:cs="Times New Roman"/>
          <w:sz w:val="24"/>
          <w:szCs w:val="24"/>
        </w:rPr>
        <w:t>Doctor</w:t>
      </w:r>
      <w:proofErr w:type="spellEnd"/>
      <w:r w:rsidRPr="00E847D6">
        <w:rPr>
          <w:rFonts w:ascii="Times New Roman" w:hAnsi="Times New Roman" w:cs="Times New Roman"/>
          <w:sz w:val="24"/>
          <w:szCs w:val="24"/>
        </w:rPr>
        <w:t>,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r w:rsidRPr="002649C8">
        <w:rPr>
          <w:rFonts w:ascii="Times New Roman" w:hAnsi="Times New Roman" w:cs="Times New Roman"/>
          <w:sz w:val="24"/>
          <w:szCs w:val="24"/>
        </w:rPr>
        <w:t xml:space="preserve">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w:t>
      </w:r>
      <w:proofErr w:type="spellStart"/>
      <w:r w:rsidRPr="002649C8">
        <w:rPr>
          <w:rFonts w:ascii="Times New Roman" w:hAnsi="Times New Roman" w:cs="Times New Roman"/>
          <w:sz w:val="24"/>
          <w:szCs w:val="24"/>
        </w:rPr>
        <w:t>даннова</w:t>
      </w:r>
      <w:proofErr w:type="spellEnd"/>
      <w:r w:rsidRPr="002649C8">
        <w:rPr>
          <w:rFonts w:ascii="Times New Roman" w:hAnsi="Times New Roman" w:cs="Times New Roman"/>
          <w:sz w:val="24"/>
          <w:szCs w:val="24"/>
        </w:rPr>
        <w:t xml:space="preserve"> цялостност и улеснява регулярното обновление и анализ на медицинската информация.</w:t>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 w14:paraId="2F00B221" w14:textId="77777777" w:rsidR="00533520" w:rsidRPr="006B1EF9" w:rsidRDefault="00533520" w:rsidP="00262E9B"/>
    <w:p w14:paraId="00000039" w14:textId="1AB2DFDB" w:rsidR="00032FCF" w:rsidRDefault="00000000" w:rsidP="00FB0AFA">
      <w:pPr>
        <w:pStyle w:val="Heading1"/>
        <w:numPr>
          <w:ilvl w:val="0"/>
          <w:numId w:val="10"/>
        </w:numPr>
      </w:pPr>
      <w:r>
        <w:t xml:space="preserve"> Заключение</w:t>
      </w:r>
    </w:p>
    <w:p w14:paraId="0000003A" w14:textId="5766E87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FA53A27" w:rsidR="00032FCF" w:rsidRDefault="00000000" w:rsidP="00393542">
      <w:pPr>
        <w:pStyle w:val="Heading1"/>
        <w:numPr>
          <w:ilvl w:val="0"/>
          <w:numId w:val="10"/>
        </w:numPr>
        <w:ind w:firstLine="0"/>
      </w:pPr>
      <w:bookmarkStart w:id="9" w:name="_17dp8vu" w:colFirst="0" w:colLast="0"/>
      <w:bookmarkEnd w:id="9"/>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10" w:name="_3rdcrjn" w:colFirst="0" w:colLast="0"/>
      <w:bookmarkEnd w:id="10"/>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27"/>
      <w:footerReference w:type="default" r:id="rId28"/>
      <w:footerReference w:type="first" r:id="rId29"/>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925B9" w14:textId="77777777" w:rsidR="00547013" w:rsidRDefault="00547013">
      <w:pPr>
        <w:spacing w:after="0" w:line="240" w:lineRule="auto"/>
      </w:pPr>
      <w:r>
        <w:separator/>
      </w:r>
    </w:p>
  </w:endnote>
  <w:endnote w:type="continuationSeparator" w:id="0">
    <w:p w14:paraId="1FC45777" w14:textId="77777777" w:rsidR="00547013" w:rsidRDefault="005470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9893A4D2-49A0-4D25-9674-6479081D371F}"/>
  </w:font>
  <w:font w:name="Calibri">
    <w:panose1 w:val="020F0502020204030204"/>
    <w:charset w:val="00"/>
    <w:family w:val="swiss"/>
    <w:pitch w:val="variable"/>
    <w:sig w:usb0="E4002EFF" w:usb1="C000247B" w:usb2="00000009" w:usb3="00000000" w:csb0="000001FF" w:csb1="00000000"/>
    <w:embedRegular r:id="rId2" w:fontKey="{DE06CBE5-BEF7-4DEC-BC43-FA6E3C3DACE4}"/>
    <w:embedBold r:id="rId3" w:fontKey="{D0DB8588-FE2F-4219-8E9F-2399154D5266}"/>
    <w:embedItalic r:id="rId4" w:fontKey="{2BF3E2FD-176A-484B-A609-5A2F7B966FF7}"/>
    <w:embedBoldItalic r:id="rId5" w:fontKey="{1A00C0D2-C88B-437C-A0C4-353DB24FDB43}"/>
  </w:font>
  <w:font w:name="Georgia">
    <w:panose1 w:val="02040502050405020303"/>
    <w:charset w:val="00"/>
    <w:family w:val="roman"/>
    <w:pitch w:val="variable"/>
    <w:sig w:usb0="00000287" w:usb1="00000000" w:usb2="00000000" w:usb3="00000000" w:csb0="0000009F" w:csb1="00000000"/>
    <w:embedRegular r:id="rId6" w:fontKey="{D379EA61-6574-4558-B310-B1644BEA4CAD}"/>
    <w:embedItalic r:id="rId7" w:fontKey="{1A6BD8F8-C1CA-46DC-AEA0-804E395A9D70}"/>
  </w:font>
  <w:font w:name="Cambria">
    <w:panose1 w:val="02040503050406030204"/>
    <w:charset w:val="00"/>
    <w:family w:val="roman"/>
    <w:pitch w:val="variable"/>
    <w:sig w:usb0="E00006FF" w:usb1="420024FF" w:usb2="02000000" w:usb3="00000000" w:csb0="0000019F" w:csb1="00000000"/>
    <w:embedRegular r:id="rId8" w:fontKey="{B0962DA1-F9F1-4A97-A5A9-99457F7DCF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A07B53" w14:textId="77777777" w:rsidR="00547013" w:rsidRDefault="00547013">
      <w:pPr>
        <w:spacing w:after="0" w:line="240" w:lineRule="auto"/>
      </w:pPr>
      <w:r>
        <w:separator/>
      </w:r>
    </w:p>
  </w:footnote>
  <w:footnote w:type="continuationSeparator" w:id="0">
    <w:p w14:paraId="1DDFBBC2" w14:textId="77777777" w:rsidR="00547013" w:rsidRDefault="005470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6"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E41B2"/>
    <w:multiLevelType w:val="hybridMultilevel"/>
    <w:tmpl w:val="6B28430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1"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6047B61"/>
    <w:multiLevelType w:val="multilevel"/>
    <w:tmpl w:val="AB58F1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1"/>
  </w:num>
  <w:num w:numId="2" w16cid:durableId="696080547">
    <w:abstractNumId w:val="11"/>
  </w:num>
  <w:num w:numId="3" w16cid:durableId="2108502851">
    <w:abstractNumId w:val="12"/>
  </w:num>
  <w:num w:numId="4" w16cid:durableId="933708881">
    <w:abstractNumId w:val="0"/>
  </w:num>
  <w:num w:numId="5" w16cid:durableId="359286922">
    <w:abstractNumId w:val="6"/>
  </w:num>
  <w:num w:numId="6" w16cid:durableId="50930186">
    <w:abstractNumId w:val="21"/>
  </w:num>
  <w:num w:numId="7" w16cid:durableId="748770357">
    <w:abstractNumId w:val="5"/>
  </w:num>
  <w:num w:numId="8" w16cid:durableId="1466661480">
    <w:abstractNumId w:val="22"/>
  </w:num>
  <w:num w:numId="9" w16cid:durableId="449277882">
    <w:abstractNumId w:val="10"/>
  </w:num>
  <w:num w:numId="10" w16cid:durableId="783160646">
    <w:abstractNumId w:val="2"/>
  </w:num>
  <w:num w:numId="11" w16cid:durableId="890387572">
    <w:abstractNumId w:val="24"/>
  </w:num>
  <w:num w:numId="12" w16cid:durableId="1467964156">
    <w:abstractNumId w:val="23"/>
  </w:num>
  <w:num w:numId="13" w16cid:durableId="54551025">
    <w:abstractNumId w:val="18"/>
  </w:num>
  <w:num w:numId="14" w16cid:durableId="1903981266">
    <w:abstractNumId w:val="7"/>
  </w:num>
  <w:num w:numId="15" w16cid:durableId="1047952822">
    <w:abstractNumId w:val="14"/>
  </w:num>
  <w:num w:numId="16" w16cid:durableId="1522233333">
    <w:abstractNumId w:val="4"/>
  </w:num>
  <w:num w:numId="17" w16cid:durableId="1517885607">
    <w:abstractNumId w:val="26"/>
  </w:num>
  <w:num w:numId="18" w16cid:durableId="1354915687">
    <w:abstractNumId w:val="13"/>
  </w:num>
  <w:num w:numId="19" w16cid:durableId="894393751">
    <w:abstractNumId w:val="16"/>
  </w:num>
  <w:num w:numId="20" w16cid:durableId="1339767438">
    <w:abstractNumId w:val="20"/>
  </w:num>
  <w:num w:numId="21" w16cid:durableId="586815066">
    <w:abstractNumId w:val="27"/>
  </w:num>
  <w:num w:numId="22" w16cid:durableId="367797692">
    <w:abstractNumId w:val="19"/>
  </w:num>
  <w:num w:numId="23" w16cid:durableId="1896116123">
    <w:abstractNumId w:val="17"/>
  </w:num>
  <w:num w:numId="24" w16cid:durableId="1413432809">
    <w:abstractNumId w:val="25"/>
  </w:num>
  <w:num w:numId="25" w16cid:durableId="181016965">
    <w:abstractNumId w:val="15"/>
  </w:num>
  <w:num w:numId="26" w16cid:durableId="1253472534">
    <w:abstractNumId w:val="3"/>
  </w:num>
  <w:num w:numId="27" w16cid:durableId="1613056262">
    <w:abstractNumId w:val="8"/>
  </w:num>
  <w:num w:numId="28" w16cid:durableId="1941254008">
    <w:abstractNumId w:val="9"/>
  </w:num>
  <w:num w:numId="29" w16cid:durableId="7273862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1039E"/>
    <w:rsid w:val="000220D1"/>
    <w:rsid w:val="00024634"/>
    <w:rsid w:val="00032FCF"/>
    <w:rsid w:val="000377B4"/>
    <w:rsid w:val="0006238E"/>
    <w:rsid w:val="00070F28"/>
    <w:rsid w:val="000712F4"/>
    <w:rsid w:val="00073974"/>
    <w:rsid w:val="00084DCD"/>
    <w:rsid w:val="000A2E7D"/>
    <w:rsid w:val="000B6AAE"/>
    <w:rsid w:val="000C0778"/>
    <w:rsid w:val="000C78FF"/>
    <w:rsid w:val="000D0E9E"/>
    <w:rsid w:val="000F4BEC"/>
    <w:rsid w:val="000F537B"/>
    <w:rsid w:val="000F75B3"/>
    <w:rsid w:val="0010076F"/>
    <w:rsid w:val="001179F1"/>
    <w:rsid w:val="00125243"/>
    <w:rsid w:val="00130DEB"/>
    <w:rsid w:val="00131492"/>
    <w:rsid w:val="001454E2"/>
    <w:rsid w:val="00161850"/>
    <w:rsid w:val="00165CE7"/>
    <w:rsid w:val="00166FE4"/>
    <w:rsid w:val="00171C4B"/>
    <w:rsid w:val="00181A48"/>
    <w:rsid w:val="00182449"/>
    <w:rsid w:val="00183360"/>
    <w:rsid w:val="00183596"/>
    <w:rsid w:val="00184496"/>
    <w:rsid w:val="00191254"/>
    <w:rsid w:val="001A0DBE"/>
    <w:rsid w:val="001A1EAD"/>
    <w:rsid w:val="001B7CD9"/>
    <w:rsid w:val="001C70AB"/>
    <w:rsid w:val="001D0D79"/>
    <w:rsid w:val="001D5DB9"/>
    <w:rsid w:val="001E3C43"/>
    <w:rsid w:val="001E5247"/>
    <w:rsid w:val="001F7F09"/>
    <w:rsid w:val="002174C0"/>
    <w:rsid w:val="00217F41"/>
    <w:rsid w:val="00222053"/>
    <w:rsid w:val="0023758A"/>
    <w:rsid w:val="00242716"/>
    <w:rsid w:val="00254848"/>
    <w:rsid w:val="00257595"/>
    <w:rsid w:val="00260AD2"/>
    <w:rsid w:val="00262E9B"/>
    <w:rsid w:val="002649C8"/>
    <w:rsid w:val="002740F3"/>
    <w:rsid w:val="00280272"/>
    <w:rsid w:val="00285E3B"/>
    <w:rsid w:val="00286552"/>
    <w:rsid w:val="002965B1"/>
    <w:rsid w:val="002A0C4D"/>
    <w:rsid w:val="002A6F05"/>
    <w:rsid w:val="002A788A"/>
    <w:rsid w:val="002B54E5"/>
    <w:rsid w:val="002B67D3"/>
    <w:rsid w:val="002C2398"/>
    <w:rsid w:val="002D3E7B"/>
    <w:rsid w:val="002F49CB"/>
    <w:rsid w:val="002F74D6"/>
    <w:rsid w:val="00302497"/>
    <w:rsid w:val="003034E4"/>
    <w:rsid w:val="00307C58"/>
    <w:rsid w:val="00336C6F"/>
    <w:rsid w:val="003409A4"/>
    <w:rsid w:val="0035046A"/>
    <w:rsid w:val="00360C74"/>
    <w:rsid w:val="00381BCB"/>
    <w:rsid w:val="003871E3"/>
    <w:rsid w:val="00390655"/>
    <w:rsid w:val="00393542"/>
    <w:rsid w:val="003A5CBC"/>
    <w:rsid w:val="003C0655"/>
    <w:rsid w:val="003C0FF7"/>
    <w:rsid w:val="003C4E1C"/>
    <w:rsid w:val="003C5246"/>
    <w:rsid w:val="003D0549"/>
    <w:rsid w:val="003E0321"/>
    <w:rsid w:val="003F1F1E"/>
    <w:rsid w:val="003F45C3"/>
    <w:rsid w:val="00403722"/>
    <w:rsid w:val="00410AB5"/>
    <w:rsid w:val="004220F6"/>
    <w:rsid w:val="0042542E"/>
    <w:rsid w:val="00430DF0"/>
    <w:rsid w:val="00433E9C"/>
    <w:rsid w:val="00444FE6"/>
    <w:rsid w:val="00451ABD"/>
    <w:rsid w:val="00457105"/>
    <w:rsid w:val="004573FA"/>
    <w:rsid w:val="004577B0"/>
    <w:rsid w:val="00470AF6"/>
    <w:rsid w:val="004712E0"/>
    <w:rsid w:val="00497EED"/>
    <w:rsid w:val="004A5921"/>
    <w:rsid w:val="004C1C42"/>
    <w:rsid w:val="004C6203"/>
    <w:rsid w:val="004D17A9"/>
    <w:rsid w:val="004D26A1"/>
    <w:rsid w:val="004D6E2D"/>
    <w:rsid w:val="004F01D7"/>
    <w:rsid w:val="0050761C"/>
    <w:rsid w:val="00513A71"/>
    <w:rsid w:val="00514667"/>
    <w:rsid w:val="00533520"/>
    <w:rsid w:val="00547013"/>
    <w:rsid w:val="00551996"/>
    <w:rsid w:val="00553D39"/>
    <w:rsid w:val="00563BFD"/>
    <w:rsid w:val="00581A9B"/>
    <w:rsid w:val="005858EB"/>
    <w:rsid w:val="0059106D"/>
    <w:rsid w:val="005A4F4A"/>
    <w:rsid w:val="005B181B"/>
    <w:rsid w:val="005B551F"/>
    <w:rsid w:val="005D0704"/>
    <w:rsid w:val="005E3087"/>
    <w:rsid w:val="005E3F77"/>
    <w:rsid w:val="005E42DE"/>
    <w:rsid w:val="005E47FF"/>
    <w:rsid w:val="005E5399"/>
    <w:rsid w:val="005F4514"/>
    <w:rsid w:val="005F4BCC"/>
    <w:rsid w:val="00604FA9"/>
    <w:rsid w:val="00636594"/>
    <w:rsid w:val="00654ABD"/>
    <w:rsid w:val="0065541D"/>
    <w:rsid w:val="00683451"/>
    <w:rsid w:val="00694026"/>
    <w:rsid w:val="006956E1"/>
    <w:rsid w:val="00696076"/>
    <w:rsid w:val="006966D9"/>
    <w:rsid w:val="006A4A45"/>
    <w:rsid w:val="006B1EF9"/>
    <w:rsid w:val="006C28BB"/>
    <w:rsid w:val="006C4424"/>
    <w:rsid w:val="006C4C07"/>
    <w:rsid w:val="006D30A5"/>
    <w:rsid w:val="006E08FC"/>
    <w:rsid w:val="006E2CC4"/>
    <w:rsid w:val="006F49BB"/>
    <w:rsid w:val="00713C33"/>
    <w:rsid w:val="007164D8"/>
    <w:rsid w:val="00717008"/>
    <w:rsid w:val="00732180"/>
    <w:rsid w:val="00746C2C"/>
    <w:rsid w:val="007470E8"/>
    <w:rsid w:val="00751574"/>
    <w:rsid w:val="00766D4C"/>
    <w:rsid w:val="00770C2C"/>
    <w:rsid w:val="00772809"/>
    <w:rsid w:val="00785D3A"/>
    <w:rsid w:val="00786DD8"/>
    <w:rsid w:val="007A4595"/>
    <w:rsid w:val="007B010C"/>
    <w:rsid w:val="007B1C28"/>
    <w:rsid w:val="007C2105"/>
    <w:rsid w:val="007C27F1"/>
    <w:rsid w:val="007D2D57"/>
    <w:rsid w:val="007D7D7E"/>
    <w:rsid w:val="007E63C6"/>
    <w:rsid w:val="007E7173"/>
    <w:rsid w:val="007F24E2"/>
    <w:rsid w:val="00800EEB"/>
    <w:rsid w:val="00801700"/>
    <w:rsid w:val="00804676"/>
    <w:rsid w:val="00812883"/>
    <w:rsid w:val="008148CE"/>
    <w:rsid w:val="008246F8"/>
    <w:rsid w:val="00840EB6"/>
    <w:rsid w:val="0087337B"/>
    <w:rsid w:val="008B3D5D"/>
    <w:rsid w:val="008D044F"/>
    <w:rsid w:val="008D3A99"/>
    <w:rsid w:val="00907B44"/>
    <w:rsid w:val="00915C61"/>
    <w:rsid w:val="00920BB0"/>
    <w:rsid w:val="00935DE3"/>
    <w:rsid w:val="009424BF"/>
    <w:rsid w:val="00956B04"/>
    <w:rsid w:val="00957DC3"/>
    <w:rsid w:val="00967919"/>
    <w:rsid w:val="00971740"/>
    <w:rsid w:val="00977274"/>
    <w:rsid w:val="0099386E"/>
    <w:rsid w:val="009972E2"/>
    <w:rsid w:val="009C1372"/>
    <w:rsid w:val="009C5440"/>
    <w:rsid w:val="009C6146"/>
    <w:rsid w:val="009D76CD"/>
    <w:rsid w:val="009E2D99"/>
    <w:rsid w:val="009E46E5"/>
    <w:rsid w:val="009F414F"/>
    <w:rsid w:val="009F7929"/>
    <w:rsid w:val="00A10EF1"/>
    <w:rsid w:val="00A1616E"/>
    <w:rsid w:val="00A340AF"/>
    <w:rsid w:val="00A3763D"/>
    <w:rsid w:val="00A40ABC"/>
    <w:rsid w:val="00A60D86"/>
    <w:rsid w:val="00A627C9"/>
    <w:rsid w:val="00A63379"/>
    <w:rsid w:val="00A7418D"/>
    <w:rsid w:val="00A74295"/>
    <w:rsid w:val="00A7571B"/>
    <w:rsid w:val="00A834B9"/>
    <w:rsid w:val="00A85071"/>
    <w:rsid w:val="00AA00D6"/>
    <w:rsid w:val="00AE76E0"/>
    <w:rsid w:val="00AF4650"/>
    <w:rsid w:val="00B0543A"/>
    <w:rsid w:val="00B12CC7"/>
    <w:rsid w:val="00B26271"/>
    <w:rsid w:val="00B32D59"/>
    <w:rsid w:val="00B4354A"/>
    <w:rsid w:val="00B43E28"/>
    <w:rsid w:val="00B80165"/>
    <w:rsid w:val="00B802EB"/>
    <w:rsid w:val="00BC2825"/>
    <w:rsid w:val="00BC4347"/>
    <w:rsid w:val="00BD1D12"/>
    <w:rsid w:val="00BD3E7B"/>
    <w:rsid w:val="00C10AA0"/>
    <w:rsid w:val="00C1550A"/>
    <w:rsid w:val="00C227CD"/>
    <w:rsid w:val="00C233A4"/>
    <w:rsid w:val="00C2740E"/>
    <w:rsid w:val="00C3449B"/>
    <w:rsid w:val="00C35F88"/>
    <w:rsid w:val="00C42C26"/>
    <w:rsid w:val="00C42CE5"/>
    <w:rsid w:val="00C45D99"/>
    <w:rsid w:val="00C556A2"/>
    <w:rsid w:val="00C55A8E"/>
    <w:rsid w:val="00C753B7"/>
    <w:rsid w:val="00C82540"/>
    <w:rsid w:val="00C829AA"/>
    <w:rsid w:val="00CA319F"/>
    <w:rsid w:val="00CA5C36"/>
    <w:rsid w:val="00CA6FAA"/>
    <w:rsid w:val="00CD7422"/>
    <w:rsid w:val="00CF17DD"/>
    <w:rsid w:val="00CF475D"/>
    <w:rsid w:val="00D248B2"/>
    <w:rsid w:val="00D2669B"/>
    <w:rsid w:val="00D313CA"/>
    <w:rsid w:val="00D31406"/>
    <w:rsid w:val="00D31E47"/>
    <w:rsid w:val="00D46623"/>
    <w:rsid w:val="00D47DF5"/>
    <w:rsid w:val="00D555C6"/>
    <w:rsid w:val="00D56CAB"/>
    <w:rsid w:val="00D71279"/>
    <w:rsid w:val="00D91B86"/>
    <w:rsid w:val="00D952ED"/>
    <w:rsid w:val="00DB0106"/>
    <w:rsid w:val="00DB32AA"/>
    <w:rsid w:val="00DC2EC4"/>
    <w:rsid w:val="00DC3E6F"/>
    <w:rsid w:val="00DC4464"/>
    <w:rsid w:val="00DC54D3"/>
    <w:rsid w:val="00DC6A67"/>
    <w:rsid w:val="00DD0A59"/>
    <w:rsid w:val="00DE124A"/>
    <w:rsid w:val="00DF454C"/>
    <w:rsid w:val="00DF6616"/>
    <w:rsid w:val="00E32482"/>
    <w:rsid w:val="00E50532"/>
    <w:rsid w:val="00E53905"/>
    <w:rsid w:val="00E63A93"/>
    <w:rsid w:val="00E65BFF"/>
    <w:rsid w:val="00E847D6"/>
    <w:rsid w:val="00E87B5A"/>
    <w:rsid w:val="00E91D3F"/>
    <w:rsid w:val="00E95215"/>
    <w:rsid w:val="00E9565A"/>
    <w:rsid w:val="00E979C8"/>
    <w:rsid w:val="00EA2159"/>
    <w:rsid w:val="00ED7872"/>
    <w:rsid w:val="00F14929"/>
    <w:rsid w:val="00F21BD6"/>
    <w:rsid w:val="00F27C1B"/>
    <w:rsid w:val="00F40F88"/>
    <w:rsid w:val="00F51707"/>
    <w:rsid w:val="00F5308B"/>
    <w:rsid w:val="00F53BED"/>
    <w:rsid w:val="00F57289"/>
    <w:rsid w:val="00F625BB"/>
    <w:rsid w:val="00F83029"/>
    <w:rsid w:val="00F83102"/>
    <w:rsid w:val="00F85516"/>
    <w:rsid w:val="00F9663F"/>
    <w:rsid w:val="00FA443A"/>
    <w:rsid w:val="00FB0AFA"/>
    <w:rsid w:val="00FC340A"/>
    <w:rsid w:val="00FC64E5"/>
    <w:rsid w:val="00FD1FFE"/>
    <w:rsid w:val="00FE232A"/>
    <w:rsid w:val="00FE37B3"/>
    <w:rsid w:val="00FE3A83"/>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DBE"/>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semiHidden/>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38</Pages>
  <Words>5637</Words>
  <Characters>32133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348</cp:revision>
  <dcterms:created xsi:type="dcterms:W3CDTF">2024-04-15T22:13:00Z</dcterms:created>
  <dcterms:modified xsi:type="dcterms:W3CDTF">2024-04-26T22:33:00Z</dcterms:modified>
</cp:coreProperties>
</file>